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0C8C3" w14:textId="63DAB3DA" w:rsidR="00081FF5" w:rsidRDefault="00247880" w:rsidP="0046058D">
      <w:pPr>
        <w:spacing w:after="0"/>
        <w:rPr>
          <w:b/>
          <w:bCs/>
        </w:rPr>
      </w:pPr>
      <w:r>
        <w:rPr>
          <w:b/>
          <w:bCs/>
        </w:rPr>
        <w:t>Family First Homecare</w:t>
      </w:r>
    </w:p>
    <w:p w14:paraId="08A85E62" w14:textId="05F3E5BA" w:rsidR="0046058D" w:rsidRDefault="0046058D" w:rsidP="0046058D">
      <w:pPr>
        <w:spacing w:after="0"/>
        <w:rPr>
          <w:b/>
          <w:bCs/>
        </w:rPr>
      </w:pPr>
      <w:r w:rsidRPr="0046058D">
        <w:rPr>
          <w:b/>
          <w:bCs/>
        </w:rPr>
        <w:t>Night Shift Monitoring Policy</w:t>
      </w:r>
    </w:p>
    <w:p w14:paraId="0A3BAA20" w14:textId="77777777" w:rsidR="00154D42" w:rsidRDefault="00154D42" w:rsidP="0046058D">
      <w:pPr>
        <w:spacing w:after="0"/>
        <w:rPr>
          <w:b/>
          <w:bCs/>
        </w:rPr>
      </w:pPr>
    </w:p>
    <w:p w14:paraId="174A9D5C" w14:textId="244FD4C3" w:rsidR="00154D42" w:rsidRPr="00154D42" w:rsidRDefault="00154D42" w:rsidP="00154D42">
      <w:pPr>
        <w:spacing w:after="0"/>
      </w:pPr>
      <w:r w:rsidRPr="00154D42">
        <w:t>Effective Date: 0</w:t>
      </w:r>
      <w:r w:rsidR="00247880">
        <w:t>6</w:t>
      </w:r>
      <w:r w:rsidRPr="00154D42">
        <w:t>/01/202</w:t>
      </w:r>
      <w:r w:rsidR="00247880">
        <w:t>5</w:t>
      </w:r>
      <w:r w:rsidRPr="00154D42">
        <w:t xml:space="preserve"> </w:t>
      </w:r>
    </w:p>
    <w:p w14:paraId="24839A48" w14:textId="77777777" w:rsidR="00154D42" w:rsidRPr="00154D42" w:rsidRDefault="00154D42" w:rsidP="00154D42">
      <w:pPr>
        <w:spacing w:after="0"/>
      </w:pPr>
      <w:r w:rsidRPr="00154D42">
        <w:t xml:space="preserve">Revision Date: _______________________________ </w:t>
      </w:r>
    </w:p>
    <w:p w14:paraId="67C2770C" w14:textId="77777777" w:rsidR="00154D42" w:rsidRPr="00154D42" w:rsidRDefault="00154D42" w:rsidP="00154D42">
      <w:pPr>
        <w:spacing w:after="0"/>
      </w:pPr>
      <w:r w:rsidRPr="00154D42">
        <w:t>Approved by: ________________________________</w:t>
      </w:r>
    </w:p>
    <w:p w14:paraId="2A5DFEB9" w14:textId="77777777" w:rsidR="00154D42" w:rsidRPr="00154D42" w:rsidRDefault="00154D42" w:rsidP="00154D42">
      <w:pPr>
        <w:spacing w:after="0"/>
      </w:pPr>
      <w:r w:rsidRPr="00154D42">
        <w:t xml:space="preserve">Signature: ___________________________________ </w:t>
      </w:r>
    </w:p>
    <w:p w14:paraId="73EE1C22" w14:textId="30FADAE0" w:rsidR="00154D42" w:rsidRPr="0046058D" w:rsidRDefault="00154D42" w:rsidP="0046058D">
      <w:pPr>
        <w:spacing w:after="0"/>
      </w:pPr>
      <w:r w:rsidRPr="00154D42">
        <w:t>Applies to: All staff, contractors, and volunteers involved in participant care</w:t>
      </w:r>
    </w:p>
    <w:p w14:paraId="3E398661" w14:textId="1E233571" w:rsidR="0046058D" w:rsidRPr="0046058D" w:rsidRDefault="0046058D" w:rsidP="0046058D"/>
    <w:p w14:paraId="577FDE5D" w14:textId="77777777" w:rsidR="00154D42" w:rsidRDefault="0046058D" w:rsidP="00154D42">
      <w:pPr>
        <w:spacing w:after="0"/>
        <w:rPr>
          <w:b/>
          <w:bCs/>
        </w:rPr>
      </w:pPr>
      <w:r w:rsidRPr="0046058D">
        <w:rPr>
          <w:b/>
          <w:bCs/>
        </w:rPr>
        <w:t>Policy</w:t>
      </w:r>
    </w:p>
    <w:p w14:paraId="752541B0" w14:textId="6F965F71" w:rsidR="0046058D" w:rsidRDefault="00247880" w:rsidP="00154D42">
      <w:pPr>
        <w:spacing w:after="0"/>
        <w:rPr>
          <w:b/>
          <w:bCs/>
        </w:rPr>
      </w:pPr>
      <w:r>
        <w:t>Family First Homecare</w:t>
      </w:r>
      <w:r w:rsidR="0046058D" w:rsidRPr="0046058D">
        <w:t xml:space="preserve"> makes sure all employees are awake, alert, and doing their job during their shift, especially at night. When clients or their family members are not awake or present during the night, it can be harder to confirm that employees are working. To address this, </w:t>
      </w:r>
      <w:r>
        <w:t>Family First Homecare</w:t>
      </w:r>
      <w:r w:rsidR="0046058D" w:rsidRPr="0046058D">
        <w:t xml:space="preserve"> uses “check-in” methods to monitor night shift workers and ensure they are following the Client Service Agreement.</w:t>
      </w:r>
    </w:p>
    <w:p w14:paraId="03717755" w14:textId="77777777" w:rsidR="00154D42" w:rsidRPr="00154D42" w:rsidRDefault="00154D42" w:rsidP="00154D42">
      <w:pPr>
        <w:spacing w:after="0"/>
        <w:rPr>
          <w:b/>
          <w:bCs/>
        </w:rPr>
      </w:pPr>
    </w:p>
    <w:p w14:paraId="3155FABE" w14:textId="77777777" w:rsidR="0046058D" w:rsidRPr="0046058D" w:rsidRDefault="0046058D" w:rsidP="00154D42">
      <w:pPr>
        <w:spacing w:after="0"/>
        <w:rPr>
          <w:b/>
          <w:bCs/>
        </w:rPr>
      </w:pPr>
      <w:r w:rsidRPr="0046058D">
        <w:rPr>
          <w:b/>
          <w:bCs/>
        </w:rPr>
        <w:t>Procedure</w:t>
      </w:r>
    </w:p>
    <w:p w14:paraId="4A8123F7" w14:textId="77777777" w:rsidR="0046058D" w:rsidRPr="0046058D" w:rsidRDefault="0046058D" w:rsidP="00154D42">
      <w:pPr>
        <w:spacing w:after="0"/>
        <w:rPr>
          <w:b/>
          <w:bCs/>
        </w:rPr>
      </w:pPr>
      <w:r w:rsidRPr="0046058D">
        <w:rPr>
          <w:b/>
          <w:bCs/>
        </w:rPr>
        <w:t>1. Clocking In and Out</w:t>
      </w:r>
    </w:p>
    <w:p w14:paraId="574D8582" w14:textId="77777777" w:rsidR="0046058D" w:rsidRPr="0046058D" w:rsidRDefault="0046058D" w:rsidP="00154D42">
      <w:pPr>
        <w:numPr>
          <w:ilvl w:val="0"/>
          <w:numId w:val="1"/>
        </w:numPr>
        <w:spacing w:after="0"/>
      </w:pPr>
      <w:r w:rsidRPr="0046058D">
        <w:t xml:space="preserve">Employees must clock in and out using the </w:t>
      </w:r>
      <w:r w:rsidRPr="0046058D">
        <w:rPr>
          <w:b/>
          <w:bCs/>
        </w:rPr>
        <w:t>telephony system</w:t>
      </w:r>
      <w:r w:rsidRPr="0046058D">
        <w:t xml:space="preserve"> or </w:t>
      </w:r>
      <w:r w:rsidRPr="0046058D">
        <w:rPr>
          <w:b/>
          <w:bCs/>
        </w:rPr>
        <w:t>EVV system</w:t>
      </w:r>
      <w:r w:rsidRPr="0046058D">
        <w:t>.</w:t>
      </w:r>
    </w:p>
    <w:p w14:paraId="5407B0B4" w14:textId="77777777" w:rsidR="0046058D" w:rsidRPr="0046058D" w:rsidRDefault="0046058D" w:rsidP="00154D42">
      <w:pPr>
        <w:numPr>
          <w:ilvl w:val="0"/>
          <w:numId w:val="1"/>
        </w:numPr>
        <w:spacing w:after="0"/>
      </w:pPr>
      <w:r w:rsidRPr="0046058D">
        <w:t>This system verifies that the employee is at the client’s home and tracks payroll for the beginning and end of each shift.</w:t>
      </w:r>
    </w:p>
    <w:p w14:paraId="4612D97C" w14:textId="0F6E4FEE" w:rsidR="0046058D" w:rsidRPr="0046058D" w:rsidRDefault="0046058D" w:rsidP="0046058D"/>
    <w:p w14:paraId="5C2E39B2" w14:textId="77777777" w:rsidR="0046058D" w:rsidRPr="0046058D" w:rsidRDefault="0046058D" w:rsidP="00154D42">
      <w:pPr>
        <w:spacing w:after="0"/>
        <w:rPr>
          <w:b/>
          <w:bCs/>
        </w:rPr>
      </w:pPr>
      <w:r w:rsidRPr="0046058D">
        <w:rPr>
          <w:b/>
          <w:bCs/>
        </w:rPr>
        <w:t>2. Night Shift Spot-Check Activities</w:t>
      </w:r>
    </w:p>
    <w:p w14:paraId="74683EB9" w14:textId="77777777" w:rsidR="0046058D" w:rsidRPr="0046058D" w:rsidRDefault="0046058D" w:rsidP="00154D42">
      <w:pPr>
        <w:spacing w:after="0"/>
      </w:pPr>
      <w:r w:rsidRPr="0046058D">
        <w:t>For employees working overnight (after 10 p.m. until early morning), the following checks will be done. These may be assigned by a supervisor or done randomly:</w:t>
      </w:r>
    </w:p>
    <w:p w14:paraId="5E3B2FF9" w14:textId="77777777" w:rsidR="0046058D" w:rsidRPr="0046058D" w:rsidRDefault="0046058D" w:rsidP="00154D42">
      <w:pPr>
        <w:spacing w:after="0"/>
      </w:pPr>
      <w:r w:rsidRPr="0046058D">
        <w:t xml:space="preserve">A. </w:t>
      </w:r>
      <w:r w:rsidRPr="0046058D">
        <w:rPr>
          <w:b/>
          <w:bCs/>
        </w:rPr>
        <w:t>Supervisor Phone Spot Checks:</w:t>
      </w:r>
      <w:r w:rsidRPr="0046058D">
        <w:t xml:space="preserve"> The supervisor may call the employee at random times, like 2:00 a.m.</w:t>
      </w:r>
      <w:r w:rsidRPr="0046058D">
        <w:br/>
        <w:t xml:space="preserve">B. </w:t>
      </w:r>
      <w:r w:rsidRPr="0046058D">
        <w:rPr>
          <w:b/>
          <w:bCs/>
        </w:rPr>
        <w:t>Onsite Visits:</w:t>
      </w:r>
      <w:r w:rsidRPr="0046058D">
        <w:t xml:space="preserve"> The supervisor may visit the client’s home randomly, like at 4:00 a.m.</w:t>
      </w:r>
      <w:r w:rsidRPr="0046058D">
        <w:br/>
        <w:t xml:space="preserve">C. </w:t>
      </w:r>
      <w:r w:rsidRPr="0046058D">
        <w:rPr>
          <w:b/>
          <w:bCs/>
        </w:rPr>
        <w:t>Phone Verification Calls:</w:t>
      </w:r>
      <w:r w:rsidRPr="0046058D">
        <w:t xml:space="preserve"> The supervisor may call the client’s home to confirm the employee’s presence.</w:t>
      </w:r>
      <w:r w:rsidRPr="0046058D">
        <w:br/>
        <w:t xml:space="preserve">D. </w:t>
      </w:r>
      <w:r w:rsidRPr="0046058D">
        <w:rPr>
          <w:b/>
          <w:bCs/>
        </w:rPr>
        <w:t>Employee Check-In Calls:</w:t>
      </w:r>
    </w:p>
    <w:p w14:paraId="1FAC4B89" w14:textId="77777777" w:rsidR="0046058D" w:rsidRPr="0046058D" w:rsidRDefault="0046058D" w:rsidP="00154D42">
      <w:pPr>
        <w:numPr>
          <w:ilvl w:val="0"/>
          <w:numId w:val="2"/>
        </w:numPr>
        <w:spacing w:after="0"/>
      </w:pPr>
      <w:r w:rsidRPr="0046058D">
        <w:t>Employees must call the office voicemail or a supervisor using their cell phone at regular intervals, like every 30 minutes.</w:t>
      </w:r>
    </w:p>
    <w:p w14:paraId="2FDA85B6" w14:textId="77777777" w:rsidR="0046058D" w:rsidRPr="0046058D" w:rsidRDefault="0046058D" w:rsidP="00154D42">
      <w:pPr>
        <w:numPr>
          <w:ilvl w:val="0"/>
          <w:numId w:val="2"/>
        </w:numPr>
        <w:spacing w:after="0"/>
      </w:pPr>
      <w:r w:rsidRPr="0046058D">
        <w:t>These calls are recorded and tracked using the agency’s telephony system to ensure:</w:t>
      </w:r>
    </w:p>
    <w:p w14:paraId="6D4860C5" w14:textId="77777777" w:rsidR="0046058D" w:rsidRPr="0046058D" w:rsidRDefault="0046058D" w:rsidP="00154D42">
      <w:pPr>
        <w:numPr>
          <w:ilvl w:val="1"/>
          <w:numId w:val="2"/>
        </w:numPr>
        <w:spacing w:after="0"/>
      </w:pPr>
      <w:r w:rsidRPr="0046058D">
        <w:t>The employee is awake.</w:t>
      </w:r>
    </w:p>
    <w:p w14:paraId="0CB5549D" w14:textId="77777777" w:rsidR="0046058D" w:rsidRPr="0046058D" w:rsidRDefault="0046058D" w:rsidP="00154D42">
      <w:pPr>
        <w:numPr>
          <w:ilvl w:val="1"/>
          <w:numId w:val="2"/>
        </w:numPr>
        <w:spacing w:after="0"/>
      </w:pPr>
      <w:r w:rsidRPr="0046058D">
        <w:t>The employee is at the client’s home.</w:t>
      </w:r>
    </w:p>
    <w:p w14:paraId="237BC601" w14:textId="77777777" w:rsidR="0046058D" w:rsidRPr="0046058D" w:rsidRDefault="0046058D" w:rsidP="00154D42">
      <w:pPr>
        <w:numPr>
          <w:ilvl w:val="1"/>
          <w:numId w:val="2"/>
        </w:numPr>
        <w:spacing w:after="0"/>
      </w:pPr>
      <w:r w:rsidRPr="0046058D">
        <w:t>The client is safe.</w:t>
      </w:r>
    </w:p>
    <w:p w14:paraId="7C4EA141" w14:textId="73317DB8" w:rsidR="000869D2" w:rsidRDefault="0046058D" w:rsidP="00154D42">
      <w:pPr>
        <w:numPr>
          <w:ilvl w:val="0"/>
          <w:numId w:val="2"/>
        </w:numPr>
        <w:spacing w:after="0"/>
      </w:pPr>
      <w:r w:rsidRPr="0046058D">
        <w:t>This provides proof that the employee is performing their duties.</w:t>
      </w:r>
    </w:p>
    <w:p w14:paraId="6377132D" w14:textId="77777777" w:rsidR="000869D2" w:rsidRPr="0046058D" w:rsidRDefault="000869D2" w:rsidP="000869D2"/>
    <w:p w14:paraId="2836A070" w14:textId="77777777" w:rsidR="0046058D" w:rsidRPr="0046058D" w:rsidRDefault="0046058D" w:rsidP="00154D42">
      <w:pPr>
        <w:spacing w:after="0"/>
        <w:rPr>
          <w:b/>
          <w:bCs/>
        </w:rPr>
      </w:pPr>
      <w:r w:rsidRPr="0046058D">
        <w:rPr>
          <w:b/>
          <w:bCs/>
        </w:rPr>
        <w:t>3. Determining Spot-Check Methods</w:t>
      </w:r>
    </w:p>
    <w:p w14:paraId="52B5AD8C" w14:textId="77777777" w:rsidR="0046058D" w:rsidRDefault="0046058D" w:rsidP="00154D42">
      <w:pPr>
        <w:numPr>
          <w:ilvl w:val="0"/>
          <w:numId w:val="3"/>
        </w:numPr>
        <w:spacing w:after="0"/>
      </w:pPr>
      <w:r w:rsidRPr="0046058D">
        <w:t>The Administrator will decide the best spot-check methods based on the client’s needs and the employee’s assignment.</w:t>
      </w:r>
    </w:p>
    <w:p w14:paraId="0B8063AE" w14:textId="77777777" w:rsidR="00154D42" w:rsidRPr="0046058D" w:rsidRDefault="00154D42" w:rsidP="00154D42">
      <w:pPr>
        <w:numPr>
          <w:ilvl w:val="0"/>
          <w:numId w:val="3"/>
        </w:numPr>
        <w:spacing w:after="0"/>
      </w:pPr>
    </w:p>
    <w:p w14:paraId="1ECFAAEE" w14:textId="2BAD1443" w:rsidR="0046058D" w:rsidRPr="0046058D" w:rsidRDefault="0046058D" w:rsidP="00154D42">
      <w:pPr>
        <w:spacing w:after="0"/>
      </w:pPr>
    </w:p>
    <w:p w14:paraId="1FDD227D" w14:textId="77777777" w:rsidR="0046058D" w:rsidRPr="0046058D" w:rsidRDefault="0046058D" w:rsidP="00154D42">
      <w:pPr>
        <w:spacing w:after="0"/>
        <w:rPr>
          <w:b/>
          <w:bCs/>
        </w:rPr>
      </w:pPr>
      <w:r w:rsidRPr="0046058D">
        <w:rPr>
          <w:b/>
          <w:bCs/>
        </w:rPr>
        <w:lastRenderedPageBreak/>
        <w:t>4. Explaining Check-In Requirements</w:t>
      </w:r>
    </w:p>
    <w:p w14:paraId="0180C777" w14:textId="77777777" w:rsidR="0046058D" w:rsidRPr="0046058D" w:rsidRDefault="0046058D" w:rsidP="00154D42">
      <w:pPr>
        <w:numPr>
          <w:ilvl w:val="0"/>
          <w:numId w:val="4"/>
        </w:numPr>
        <w:spacing w:after="0"/>
      </w:pPr>
      <w:r w:rsidRPr="0046058D">
        <w:t xml:space="preserve">All night shift employees will have the </w:t>
      </w:r>
      <w:r w:rsidRPr="0046058D">
        <w:rPr>
          <w:b/>
          <w:bCs/>
        </w:rPr>
        <w:t>check-in requirements</w:t>
      </w:r>
      <w:r w:rsidRPr="0046058D">
        <w:t xml:space="preserve"> and </w:t>
      </w:r>
      <w:r w:rsidRPr="0046058D">
        <w:rPr>
          <w:b/>
          <w:bCs/>
        </w:rPr>
        <w:t>spot-check process</w:t>
      </w:r>
      <w:r w:rsidRPr="0046058D">
        <w:t xml:space="preserve"> explained to them during their onboarding and training.</w:t>
      </w:r>
    </w:p>
    <w:p w14:paraId="6FC1463A" w14:textId="4A1E1874" w:rsidR="0046058D" w:rsidRDefault="0046058D"/>
    <w:sectPr w:rsidR="0046058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D3E2C"/>
    <w:multiLevelType w:val="multilevel"/>
    <w:tmpl w:val="C2AAAB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3D3800"/>
    <w:multiLevelType w:val="multilevel"/>
    <w:tmpl w:val="4FDC1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3705F03"/>
    <w:multiLevelType w:val="multilevel"/>
    <w:tmpl w:val="8E04C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5AC2BE0"/>
    <w:multiLevelType w:val="multilevel"/>
    <w:tmpl w:val="C3E4B78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77614200">
    <w:abstractNumId w:val="2"/>
  </w:num>
  <w:num w:numId="2" w16cid:durableId="1581596185">
    <w:abstractNumId w:val="3"/>
  </w:num>
  <w:num w:numId="3" w16cid:durableId="265113200">
    <w:abstractNumId w:val="0"/>
  </w:num>
  <w:num w:numId="4" w16cid:durableId="13079718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058D"/>
    <w:rsid w:val="00081FF5"/>
    <w:rsid w:val="000869D2"/>
    <w:rsid w:val="00154D42"/>
    <w:rsid w:val="00247880"/>
    <w:rsid w:val="003C0F4B"/>
    <w:rsid w:val="0044679C"/>
    <w:rsid w:val="0046058D"/>
    <w:rsid w:val="00614200"/>
    <w:rsid w:val="0072077E"/>
    <w:rsid w:val="008D60B4"/>
    <w:rsid w:val="009535CD"/>
    <w:rsid w:val="00BE4E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70A8B5"/>
  <w15:chartTrackingRefBased/>
  <w15:docId w15:val="{E37E9BF2-0CE3-4776-80C1-F2F3A7AC7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072799">
      <w:bodyDiv w:val="1"/>
      <w:marLeft w:val="0"/>
      <w:marRight w:val="0"/>
      <w:marTop w:val="0"/>
      <w:marBottom w:val="0"/>
      <w:divBdr>
        <w:top w:val="none" w:sz="0" w:space="0" w:color="auto"/>
        <w:left w:val="none" w:sz="0" w:space="0" w:color="auto"/>
        <w:bottom w:val="none" w:sz="0" w:space="0" w:color="auto"/>
        <w:right w:val="none" w:sz="0" w:space="0" w:color="auto"/>
      </w:divBdr>
    </w:div>
    <w:div w:id="15418163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323</Words>
  <Characters>1847</Characters>
  <Application>Microsoft Office Word</Application>
  <DocSecurity>0</DocSecurity>
  <Lines>15</Lines>
  <Paragraphs>4</Paragraphs>
  <ScaleCrop>false</ScaleCrop>
  <Company/>
  <LinksUpToDate>false</LinksUpToDate>
  <CharactersWithSpaces>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Kevin Miranda</dc:creator>
  <cp:keywords/>
  <dc:description/>
  <cp:lastModifiedBy>Kevin Miranda</cp:lastModifiedBy>
  <cp:revision>2</cp:revision>
  <dcterms:created xsi:type="dcterms:W3CDTF">2025-06-17T19:16:00Z</dcterms:created>
  <dcterms:modified xsi:type="dcterms:W3CDTF">2025-06-17T19:16:00Z</dcterms:modified>
</cp:coreProperties>
</file>